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D4" w:rsidRDefault="005126D4" w:rsidP="0051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F76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 работы</w:t>
      </w:r>
      <w:r w:rsidRPr="001F76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Комитета образования Гатчинского муниципального района</w:t>
      </w:r>
      <w:r w:rsidRPr="001F764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  <w:t>на декабрь 2022 года</w:t>
      </w:r>
    </w:p>
    <w:p w:rsidR="005126D4" w:rsidRPr="001F764A" w:rsidRDefault="005126D4" w:rsidP="0051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10"/>
        <w:gridCol w:w="2410"/>
        <w:gridCol w:w="1417"/>
        <w:gridCol w:w="1985"/>
        <w:gridCol w:w="2375"/>
      </w:tblGrid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проведения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126D4" w:rsidRPr="000C4F0A" w:rsidTr="005126D4">
        <w:trPr>
          <w:trHeight w:val="3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Совещания Комитета образования Гатчинского муниципального района</w:t>
            </w:r>
          </w:p>
        </w:tc>
      </w:tr>
      <w:tr w:rsidR="005126D4" w:rsidRPr="001F764A" w:rsidTr="005126D4">
        <w:trPr>
          <w:trHeight w:val="469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Аппаратное совещание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 образования Гатчинского муниципального района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Вопросы: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 выполнении показателей федеральных проектов национального проекта «Образование» в 2022 году.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Реализация проекта "Школа Минпросвещения России" в Гатчинском муниципальном районе.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3. Итоги проведения Всероссийских проверочных работ в 2022 году.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4. Изменение штатного расписания Комитета образования Гатчинского района.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Информационные сообщения: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актуальная информация о проведении федерального мониторинга "Муниципальные управленческие механизмы";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- актуальная информация о реализации муниципальных образовательных проектов.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10.00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 Н.А.</w:t>
            </w:r>
          </w:p>
        </w:tc>
      </w:tr>
      <w:tr w:rsidR="005126D4" w:rsidRPr="001F764A" w:rsidTr="005126D4">
        <w:trPr>
          <w:trHeight w:val="5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заместителе председателя по организационно-педагогической деятельности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Вопросы: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Промежуточные результаты реализации моделей муниципальных управленческих механизмов по итогам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полугодия 2022-2023 учебного года.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2. Достижение целевых показателей по реализации мероприятий, определенных региональными проектами национального проекта "Образование", по итогам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квартала и 2022 года.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"Рейтинг 47".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Комитета образования: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отдел школьного и дошкольного образования,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сектор дополнительного образования и воспитательной работы,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 методической службы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20.12.2022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1F764A" w:rsidTr="005126D4">
        <w:trPr>
          <w:trHeight w:val="1326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Административные совещания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председателе Комитета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председателя Комитета образования,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начальники отделов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26.12.2022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 Н.А.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руководителей</w:t>
            </w:r>
          </w:p>
        </w:tc>
      </w:tr>
      <w:tr w:rsidR="005126D4" w:rsidRPr="001F764A" w:rsidTr="005126D4">
        <w:trPr>
          <w:trHeight w:val="9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руководителей общеобразовательных учреждений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Тема: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Стратегия развития воспитания в Российской Федерации: перспективы роста.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22.12.2022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"Войсковицкая СОШ №1"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 Н.А.</w:t>
            </w:r>
          </w:p>
        </w:tc>
      </w:tr>
      <w:tr w:rsidR="005126D4" w:rsidRPr="000C4F0A" w:rsidTr="005126D4">
        <w:trPr>
          <w:trHeight w:val="415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Совещание руководителей дошкольных образовательных учреждений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Тема: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проведению самообследования, сдача годовой статистической отчетности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Вопросы: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Порядок проведения самообследования образовательными учреждениями, реализующими основные образовательные программы дошкольного образования, за 2022 год.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Формирование годовой отчетности.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 Подготовка АИС ЭДС к завершению календарного года, соответствие показателей муниципальному заданию на 2022-2023 учебный год.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4.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Федеральной образовательной программы дошкольного образования.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 Н.В.</w:t>
            </w:r>
          </w:p>
        </w:tc>
      </w:tr>
      <w:tr w:rsidR="005126D4" w:rsidRPr="001F764A" w:rsidTr="005126D4">
        <w:trPr>
          <w:trHeight w:val="74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Заседание Совета руководителей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Гатчинского муниципального района (расширенный состав)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Совета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руководителей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15.30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Быстрых Н.А.</w:t>
            </w:r>
          </w:p>
        </w:tc>
      </w:tr>
      <w:tr w:rsidR="005126D4" w:rsidRPr="001F764A" w:rsidTr="005126D4">
        <w:trPr>
          <w:trHeight w:val="3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заместителей руководителей</w:t>
            </w:r>
          </w:p>
        </w:tc>
      </w:tr>
      <w:tr w:rsidR="005126D4" w:rsidRPr="000C4F0A" w:rsidTr="005126D4">
        <w:trPr>
          <w:trHeight w:val="138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Совещание заместителей руководителей по безопасности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FD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руководителей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 безопасности (все </w:t>
            </w:r>
            <w:r w:rsidR="00FD38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учреждения</w:t>
            </w:r>
            <w:bookmarkStart w:id="0" w:name="_GoBack"/>
            <w:bookmarkEnd w:id="0"/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14.30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Иванова Ю.Г.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Воронцов Д.Ю.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Гоголева Н.В.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Представитель полиции и/или МЧС 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главных бухгалтеров</w:t>
            </w:r>
          </w:p>
        </w:tc>
      </w:tr>
      <w:tr w:rsidR="005126D4" w:rsidRPr="000C4F0A" w:rsidTr="005126D4">
        <w:trPr>
          <w:trHeight w:val="180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Совещание главных бухгалтеров 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 xml:space="preserve">Тема: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Организационное окончание финансового года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Вопросы: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Проект бюджета 2023 года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2. Завершение финансовых операций 2022 года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3. Подготовка к представлению финансовой отчетности за 2022 год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 подведомственных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01.12.2022 10.30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Гордобойнова О.Ю.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 руководителей образовательных организаций</w:t>
            </w:r>
          </w:p>
        </w:tc>
      </w:tr>
      <w:tr w:rsidR="005126D4" w:rsidRPr="001F764A" w:rsidTr="005126D4">
        <w:trPr>
          <w:trHeight w:val="150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Заседание комиссии по аттестации руководителей образовательных учреждений (по заявлениям)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Аттестационная комиссия,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аттестуемые руководители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Cs w:val="24"/>
              </w:rPr>
              <w:t>23.12.2022</w:t>
            </w:r>
            <w:r w:rsidRPr="001F764A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ДО "ИМЦ"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0C4F0A" w:rsidTr="005126D4">
        <w:trPr>
          <w:trHeight w:val="4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Организация административного контроля за работой общеобразовательных учреждений</w:t>
            </w:r>
          </w:p>
        </w:tc>
      </w:tr>
      <w:tr w:rsidR="005126D4" w:rsidRPr="000C4F0A" w:rsidTr="005126D4">
        <w:trPr>
          <w:trHeight w:val="148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''Терволовская ООШ''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МБОУ ''Терволовская ООШ''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''Терволовская ООШ''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 Ю.В.,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Шутова М.В.,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руководитель МБОУ "Гатчинская СОШ №7'' </w:t>
            </w:r>
          </w:p>
        </w:tc>
      </w:tr>
      <w:tr w:rsidR="005126D4" w:rsidRPr="000C4F0A" w:rsidTr="005126D4">
        <w:trPr>
          <w:trHeight w:val="15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''Минская НШ''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МБОУ ''Минская НШ''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''Минская НШ''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С.М., Хмелева Н.А., руководитель МБОУ ''Гатчинской НОШ №5'' </w:t>
            </w:r>
          </w:p>
        </w:tc>
      </w:tr>
      <w:tr w:rsidR="005126D4" w:rsidRPr="000C4F0A" w:rsidTr="005126D4">
        <w:trPr>
          <w:trHeight w:val="147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''Рождественская СОШ''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МБОУ ''Рождественская СОШ''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D4">
              <w:rPr>
                <w:rFonts w:ascii="Times New Roman" w:eastAsia="Times New Roman" w:hAnsi="Times New Roman" w:cs="Times New Roman"/>
                <w:sz w:val="24"/>
              </w:rPr>
              <w:t>МБОУ ''Рождественская СОШ''</w:t>
            </w:r>
            <w:r w:rsidRPr="005126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Бордовская Е.В., Воропаева О.А., руководитель МБОУ ''Сиверская СОШ №3'' </w:t>
            </w:r>
          </w:p>
        </w:tc>
      </w:tr>
      <w:tr w:rsidR="005126D4" w:rsidRPr="000C4F0A" w:rsidTr="005126D4">
        <w:trPr>
          <w:trHeight w:val="1101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''Вырицкая СОШ №1''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МБОУ ''Вырицкая СОШ №1''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''Вырицкая СОШ №1'' 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Сандак Ю.В., Алексеева М.М., руководитель МБОУ ''Пламенская СОШ'' </w:t>
            </w:r>
          </w:p>
        </w:tc>
      </w:tr>
      <w:tr w:rsidR="005126D4" w:rsidRPr="000C4F0A" w:rsidTr="005126D4">
        <w:trPr>
          <w:trHeight w:val="138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учебно-воспитательного процесса в МБОУ ''Лукашевская СОШ''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МБОУ ''Лукашевская СОШ''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''Лукашевская СОШ''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Райгородский Д.А. Шагай Л.А., руководитель МБОУ ''Коммунарская СОШ №3'' 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Тематические выезды в образовательные организации</w:t>
            </w:r>
          </w:p>
        </w:tc>
      </w:tr>
      <w:tr w:rsidR="005126D4" w:rsidRPr="001F764A" w:rsidTr="005126D4">
        <w:trPr>
          <w:trHeight w:val="12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 в учреждения с целью контроля за ходом ремонтных работ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образовательного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заместитель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руководителя по АХЧ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 – 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С.Е.</w:t>
            </w:r>
          </w:p>
        </w:tc>
      </w:tr>
      <w:tr w:rsidR="005126D4" w:rsidRPr="001F764A" w:rsidTr="005126D4">
        <w:trPr>
          <w:trHeight w:val="124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 в учреждения с целью определения аварийных ситуаций и принятия мер по проведению противоаварийных ремонтных работ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образовательного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учреждения, заместитель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руководителя по АХЧ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 – 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С.Е.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 региональных проектов в рамках национального проекта "Образование"</w:t>
            </w:r>
          </w:p>
        </w:tc>
      </w:tr>
      <w:tr w:rsidR="005126D4" w:rsidRPr="001F764A" w:rsidTr="005126D4">
        <w:trPr>
          <w:trHeight w:val="7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рабочей группы по реализации проекта "Современная школа"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отчета в АИС ЭЗДС об итогах работы региональных консультационных центров, организованных на базе дошкольных образовательных учреждений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Комитета образования,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руководители консультационных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центров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 проекта "Школа Минпросвещения России"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рабочей группы по реализации проекта "Школа Минпросвещения России"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 для школ-участниц проекта "Школа Минпросвещения России"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освоения образовательных программ по итогам 1 триместра 2022-2023 учебного года (на основе данных ГИС СОЛО)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16.12.2022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Сандак Ю.В., Морослип А.Э. 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монито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ринга организации индивидуального обучения на дому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26.12.2022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Сандак Ю.В. 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выявленных нарушений общеобразовательных учреждений при работе в государственной информационной системе (ГИС СОЛО)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Морослип А.Э. 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работ по формированию системы раннего выявления семейного неблагополучия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01.12.2022-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0C4F0A" w:rsidTr="005126D4">
        <w:trPr>
          <w:trHeight w:val="178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руководителями дошкольных образовательных учреждений/дошкольных отделений "Повышение качества дошкольного образования, формирование кадровых условий"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Жентимир. Н.В.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Зуева Г.П.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Покровская И.В.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Орлова В.А.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ДОО по раннему выявлению и сопровождению детей до трех лет, имеющих нарушения развития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12.12.2022 - 23.12.2022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 Н.В.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вновь назначенными руководителями дошкольных образовательных учреждений "Подготовка статистической отчетности"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 Н.В.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Бызова А.А.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Еловенко И.А.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финансово-хозяйственной деятельности учреждений отрасли "Образование"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каб. №25а,23,26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Введенская О.Ю. Гордобойнова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изменений в законодательстве Российской Федерации в сфере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 В.В.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соответствия законодательству Российской Федерации регламентов и технологических схем предоставления муниципальных услуг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 В.В.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итогового сочинения (изложения)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Комитета образования, методисты муниципальной методической службы, заместители руководителей 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кабинет №21,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образовательные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Затула И.О.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Гурская В.С.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реализации взаимодействия образовательных учреждений с медицинскими организациями в рамках договоров на оказание первичной медико-санитарной помощи несовершеннолетним в период обучения и воспитания в образовательных организациях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12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участия обучающихся в просмотре онлайн-уроков проекта ранней профориентации "Шоу профессий", реализуемых с учётом цикла Открытых уроков "Проектория" федерального проекта "Успех каждого ребёнка" по итогам 2022 года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итогов мониторинга эффективности внедрения целевой модели наставничества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 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Мониторинг доступности и качества образования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Еженедельный мониторинг заболеваемости воспитанников и обучающих образовательных учреждений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комитета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Жентимир Н.В.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достоверности АИС ЭДС, контроль ведения базы образовательными учреждениями, текущее комплектование образовательных учреждений, реализующих программу дошкольного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комитета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образования,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районный оператор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АИС ЭДС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Чачина Е.А.</w:t>
            </w:r>
          </w:p>
        </w:tc>
      </w:tr>
      <w:tr w:rsidR="005126D4" w:rsidRPr="000C4F0A" w:rsidTr="005126D4">
        <w:trPr>
          <w:trHeight w:val="10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освоения образовательной программы по итогам 1 триместра 2022 - 2023 учебного года (с использованием системы ГИС СОЛО).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руководителей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 Ю.В. Морослип А.Э.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организации индивидуального обучения на дому (документарная проверка)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"Терволовская ООШ",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"Минская НШ-д/с",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"Лукашевская СОШ ",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МБОУ "Рождественская СОШ"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 Ю.В.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работы общеобразовательных учреждений в государственной информационной системе (ГИС СОЛО)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руководителей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Сандак Ю.В. Морослип А.Э.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Всероссийской общественно-государственной инициативы "Горячее сердце"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руководителей по 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 И.А.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системы воспитания и социализации обучающихся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руководителей по 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 И.А.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музыкального и звукового оборудования в общеобразовательных учреждениях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 И.А.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функционирования образовательных учреждений в сложных эпидемиологических условиях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10.00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4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форма мониторинга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приема обучающихся, прибывших с территорий ДНР, ЛНР, Украины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CC586E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58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 образования 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внедрения целевой модели наставничества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образования обучающихся детей мигрантов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организации профильного обучения, профессиональной ориентации, допрофессиональной 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профессиональной подготовки и трудоустройства выпускников 9-11 классов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Заседание рабочей группы по теме '' Подготовка ЦИТ И ИМЦ к работе с базой ФИС ФРДО ''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МБОУ ДО "ГЦНО "ЦИТ"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МБОУ ДО "ИМЦ"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 Морослип А.Э. Евдокимов И.В.</w:t>
            </w:r>
          </w:p>
        </w:tc>
      </w:tr>
      <w:tr w:rsidR="005126D4" w:rsidRPr="000C4F0A" w:rsidTr="005126D4">
        <w:trPr>
          <w:trHeight w:val="18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Заседание рабочей группы по теме '' Введение обновленных ФГОС в опережающем режиме''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''Пламенская СОШ";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''Кобринская ООШ'';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''Сиверская СОШ №3'';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''Терволовская ООШ''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Затула И.О. Алексеева М.М. Воропаева О.А. Неклюдова А.А. Елистратова К.А.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ГИА-9 2023 г. Сбор документов для лиц с ограниченными возможностями здоровья, детей-инвалидов и инвалидов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ГИА-9 2023 г. Сбор информации по выбору формы ГИА, предметов.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итогового сочинения (изложения), 11(12) классы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общеобразовательных учреждений, руководители пунктов проведения ИСИ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392B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Общеобразователь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392B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ные учреждения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пункты проведения ИСИ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репетиционного итогового собеседования по русскому языку для выпускников 9 классов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22-23.12.2022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D7E35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64A">
              <w:rPr>
                <w:rFonts w:ascii="Times New Roman" w:eastAsia="Times New Roman" w:hAnsi="Times New Roman" w:cs="Times New Roman"/>
              </w:rPr>
              <w:t>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Затула И.О. 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мероприятиях проекта "Повышение качества образования в школах с низкими образовательными результатами и в школах, функционирующих в неблагоприятных социальных условиях"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"Гатчинская СОШ № 11";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"Сусанинская СОШ";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МБОУ "Сиверская СОШ №3";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МБОУ "Кобраловская ООШ"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150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Заседания территориальной психолого-медико-педагогической комиссии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 ПМПК, обучающиеся, родители (законные представители)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jc w:val="center"/>
              <w:rPr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 заседаний</w:t>
            </w:r>
            <w:hyperlink r:id="rId5" w:tgtFrame="_blank" w:history="1"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br/>
              </w:r>
            </w:hyperlink>
            <w:hyperlink r:id="rId6" w:history="1">
              <w:r w:rsidRPr="00B6501E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B6501E">
                <w:rPr>
                  <w:rStyle w:val="a3"/>
                  <w:rFonts w:ascii="Times New Roman" w:hAnsi="Times New Roman" w:cs="Times New Roman"/>
                </w:rPr>
                <w:t>pmsp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47.</w:t>
              </w:r>
              <w:r w:rsidRPr="00B6501E">
                <w:rPr>
                  <w:rStyle w:val="a3"/>
                  <w:rFonts w:ascii="Times New Roman" w:hAnsi="Times New Roman" w:cs="Times New Roman"/>
                </w:rPr>
                <w:t>ru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B6501E">
                <w:rPr>
                  <w:rStyle w:val="a3"/>
                  <w:rFonts w:ascii="Times New Roman" w:hAnsi="Times New Roman" w:cs="Times New Roman"/>
                </w:rPr>
                <w:t>plan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B6501E">
                <w:rPr>
                  <w:rStyle w:val="a3"/>
                  <w:rFonts w:ascii="Times New Roman" w:hAnsi="Times New Roman" w:cs="Times New Roman"/>
                </w:rPr>
                <w:t>raboty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-</w:t>
              </w:r>
              <w:r w:rsidRPr="00B6501E">
                <w:rPr>
                  <w:rStyle w:val="a3"/>
                  <w:rFonts w:ascii="Times New Roman" w:hAnsi="Times New Roman" w:cs="Times New Roman"/>
                </w:rPr>
                <w:t>tpmpk</w:t>
              </w:r>
              <w:r w:rsidRPr="00B6501E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5126D4" w:rsidRPr="00B6501E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"ЦПМСС"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 С.А.</w:t>
            </w:r>
          </w:p>
        </w:tc>
      </w:tr>
      <w:tr w:rsidR="005126D4" w:rsidRPr="001F764A" w:rsidTr="005126D4">
        <w:trPr>
          <w:trHeight w:val="9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(актуализация) выбора обучающимися 11 (12 классов) формы ГИА-11, уровня ЕГЭ по математике, количества и перечня предметов по выбору, сдаваемых в форме ЕГЭ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11(12) классов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12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базы данных по предметам по выбору в формате ЕГЭ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общеобразовательных учреждений, заместители руководителей по УВР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01.12.2021 - 01.02.2022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9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списка кандидатов в эксперты предметных комиссий ГИА-11 на 2023 год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КОиПО ЛО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79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заявлений от выпускников прошлых лет на участие в едином государственном экзамене в 2023 году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прошлых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01.12.2021 - 01.02.2022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№21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19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«Технология проверки итогового сочинения (изложения)»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Председатели, заместители председателей, эксперты муниципальных экзаменационных комиссий по проверке ИСИ, учителя русского языка и литературы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Вебинарная площадка ГАОУ ДПО "ЛОИРО"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16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Представительство в судебных заседаниях об установлении резервных источников электропитания в образовательных учреждениях (согласно полученным повесткам - всего 75), обеспечение охраны в дошкольных образовательных учреждениях (согласно полученным повесткам)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городской суд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 В.В.</w:t>
            </w:r>
          </w:p>
        </w:tc>
      </w:tr>
      <w:tr w:rsidR="005126D4" w:rsidRPr="001F764A" w:rsidTr="005126D4">
        <w:trPr>
          <w:trHeight w:val="9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Разработка, согласование и утверждение муниципальных нормативных правовых актов по вопросам деятельности Комитета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 В.В.</w:t>
            </w:r>
          </w:p>
        </w:tc>
      </w:tr>
      <w:tr w:rsidR="005126D4" w:rsidRPr="001F764A" w:rsidTr="005126D4">
        <w:trPr>
          <w:trHeight w:val="1431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"Использование в работе общеобразовательного учреждения альтернативного программного обеспечения "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руководителей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по УВР, ответственные за информатизацию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01.12.2022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С.М.</w:t>
            </w:r>
          </w:p>
        </w:tc>
      </w:tr>
      <w:tr w:rsidR="005126D4" w:rsidRPr="001F764A" w:rsidTr="005126D4">
        <w:trPr>
          <w:trHeight w:val="9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Интерактивный онлайн-семинар "Территория Безопасности:</w:t>
            </w:r>
            <w:r w:rsidRPr="004D69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убъектность России и личности в киберсреде" для обучающихся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информатизацию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 Д.Ю.</w:t>
            </w:r>
          </w:p>
        </w:tc>
      </w:tr>
      <w:tr w:rsidR="005126D4" w:rsidRPr="001F764A" w:rsidTr="005126D4">
        <w:trPr>
          <w:trHeight w:val="7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летней оздоровительной кампании (летние смены в стационарном лагере "Лесная сказка", уточнение контингента)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9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постановления "О закреплении общеобразовательных учреждений за территориями района"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12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приема выпускников 4 класса ОУ НОО «Базовая школа Гатчинского педагогического колледжа имени К.Д. Ушинского» в МБОУ Гатчинского муниципального района в 2023-2024 учебном году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49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Массовые мероприятия</w:t>
            </w:r>
          </w:p>
        </w:tc>
      </w:tr>
      <w:tr w:rsidR="005126D4" w:rsidRPr="000C4F0A" w:rsidTr="005126D4">
        <w:trPr>
          <w:trHeight w:val="12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Мероприятия, посвященные Дню Героев Отечества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 И.А. 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12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Мероприятия, посвященные Дню Конституции России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 И.А. 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12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Мероприятия, посвященные Дню неизвестного солдата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F764A">
              <w:rPr>
                <w:rFonts w:ascii="Times New Roman" w:eastAsia="Times New Roman" w:hAnsi="Times New Roman" w:cs="Times New Roman"/>
              </w:rPr>
              <w:t>1.12.2022-</w:t>
            </w:r>
            <w:r w:rsidRPr="001F764A">
              <w:rPr>
                <w:rFonts w:ascii="Times New Roman" w:eastAsia="Times New Roman" w:hAnsi="Times New Roman" w:cs="Times New Roman"/>
              </w:rPr>
              <w:br/>
              <w:t>03.12.2022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 И.А. Руководители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9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Областная научно-практическая конференция "Психолого-педагогическое сопровождение процессов развития ребенка"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МБОУ "ЦПМСС", педагоги-психологи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"ИМЦ"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Михельсова Г.И.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Трошагин М.И.</w:t>
            </w:r>
          </w:p>
        </w:tc>
      </w:tr>
      <w:tr w:rsidR="005126D4" w:rsidRPr="000C4F0A" w:rsidTr="005126D4">
        <w:trPr>
          <w:trHeight w:val="12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Областная конференция "Школа, устремленная в будущее"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Бордовская Е.В. Руководители образовательных учреждений</w:t>
            </w:r>
          </w:p>
        </w:tc>
      </w:tr>
      <w:tr w:rsidR="005126D4" w:rsidRPr="001F764A" w:rsidTr="005126D4">
        <w:trPr>
          <w:trHeight w:val="87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родительский форум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21.12.2022-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Пулина И.А.</w:t>
            </w:r>
          </w:p>
        </w:tc>
      </w:tr>
      <w:tr w:rsidR="005126D4" w:rsidRPr="000C4F0A" w:rsidTr="005126D4">
        <w:trPr>
          <w:trHeight w:val="7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Региональные Рождественские образовательные чтения Гатчинской епархии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Быстрых Н.А.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Соловьева Н.В.</w:t>
            </w:r>
          </w:p>
        </w:tc>
      </w:tr>
      <w:tr w:rsidR="005126D4" w:rsidRPr="001F764A" w:rsidTr="005126D4">
        <w:trPr>
          <w:trHeight w:val="172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региональной акции, направленной на профилактику детского дорожно-транспортного травматизма «Быть заметным модно»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учащиеся начальных, основных и средних общеобразовательных школ, воспитанники детских садов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</w:rPr>
              <w:t>5.12.-14.12.2022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Воронцов Д.Ю.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Гоголева Н.В.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5126D4" w:rsidRPr="000C4F0A" w:rsidTr="005126D4">
        <w:trPr>
          <w:trHeight w:val="13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онлайн-уроков проекта ранней профориентации "Шоу профессий", реализуемых с учётом цикла Открытых уроков "Проектория" федерального проекта "Успех каждого ребёнка"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https://шоупрофессий.рф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Бордовская Е.В. Руководители образовательных учреждений</w:t>
            </w:r>
          </w:p>
        </w:tc>
      </w:tr>
      <w:tr w:rsidR="005126D4" w:rsidRPr="000C4F0A" w:rsidTr="005126D4">
        <w:trPr>
          <w:trHeight w:val="18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Единый урок по безопасности в сети «Интернет» ( «Единыйурок.рф»)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Организационно-методическая поддержка по проведению урока на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образовательном портале «Единыйурок.рф» по адресу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://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www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xn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--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1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abkefqip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0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2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xn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--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1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ai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index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php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urok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урок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www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.Единыйурок.дети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«Сетевичок»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://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setevichok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-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rf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ru</w:t>
            </w:r>
            <w:r w:rsidRPr="001F76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/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 Руководители 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18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международной акции "Тест по истории Великой Отечественной воины" 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(офлайн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офлайн-площадки: МБОУ "Гатчинская СОШ №4", МБОУ "Коммунарская СОШ №3";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 Руководители 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130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международной акции "Тест по истории Великой Отечественной воины"</w:t>
            </w: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(онлайн)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00.00 до 24.00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Образовательные учреждения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 Руководители 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</w:t>
            </w:r>
          </w:p>
        </w:tc>
      </w:tr>
      <w:tr w:rsidR="005126D4" w:rsidRPr="000C4F0A" w:rsidTr="005126D4">
        <w:trPr>
          <w:trHeight w:val="250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всероссийском проекте "Урок цифры"по теме «Видеотехнологии»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и педагоги общеобразовательных учреждений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18.12.2022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https://урокцифры.рф/lessons/videotech</w:t>
            </w:r>
          </w:p>
        </w:tc>
        <w:tc>
          <w:tcPr>
            <w:tcW w:w="23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Мельник С.М. Руководители образовательных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учреждений Руководитель ЦИТ Морослип А.Э. Руководитель ИМЦ Евдокимов И.В.</w:t>
            </w:r>
          </w:p>
        </w:tc>
      </w:tr>
      <w:tr w:rsidR="005126D4" w:rsidRPr="000C4F0A" w:rsidTr="005126D4">
        <w:trPr>
          <w:trHeight w:val="10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"Урок цифры" в дистанционном формате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и педагоги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06.12.2022 12.00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ЦИТ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 Руководитель ЦИТ Морослип А.Э. </w:t>
            </w:r>
          </w:p>
        </w:tc>
      </w:tr>
      <w:tr w:rsidR="005126D4" w:rsidRPr="000C4F0A" w:rsidTr="005126D4">
        <w:trPr>
          <w:trHeight w:val="90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Районная выставка детского творчества "Фабрика Деда Мороза"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общеобразовательных учреждений 6-17 лет 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01.12.2022- 20.01.2023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«РЦДТ»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Пугачева О.А.</w:t>
            </w:r>
          </w:p>
        </w:tc>
      </w:tr>
      <w:tr w:rsidR="005126D4" w:rsidRPr="000C4F0A" w:rsidTr="005126D4">
        <w:trPr>
          <w:trHeight w:val="103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13.16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Награждение участников Районной выставки декоративно-прикладного и изобразительного творчества детей с ОВЗ (Детей-инвалидов) «Делаю сам»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«РЦДТ»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</w:tr>
      <w:tr w:rsidR="005126D4" w:rsidRPr="000C4F0A" w:rsidTr="005126D4">
        <w:trPr>
          <w:trHeight w:val="102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шахматный турнир, посвященный Дню Героев Отечества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5-14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"РЦДТ"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</w:tr>
      <w:tr w:rsidR="005126D4" w:rsidRPr="000C4F0A" w:rsidTr="005126D4">
        <w:trPr>
          <w:trHeight w:val="12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Районные соревнования по оказанию доврачебной помощи в рамках Юнармейского движения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10-18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"РЦДТ"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</w:tr>
      <w:tr w:rsidR="005126D4" w:rsidRPr="000C4F0A" w:rsidTr="005126D4">
        <w:trPr>
          <w:trHeight w:val="105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Собрание Детского совета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8-17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"РЦДТ"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Пугачева О.А.</w:t>
            </w:r>
          </w:p>
        </w:tc>
      </w:tr>
      <w:tr w:rsidR="005126D4" w:rsidRPr="000C4F0A" w:rsidTr="005126D4">
        <w:trPr>
          <w:trHeight w:val="94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 конкурса "Спортсмен года -2022"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1.12.2022- 09.12.2022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"Коммунарская ДЮСШ"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Сергачева И.В.</w:t>
            </w:r>
          </w:p>
        </w:tc>
      </w:tr>
      <w:tr w:rsidR="005126D4" w:rsidRPr="000C4F0A" w:rsidTr="005126D4">
        <w:trPr>
          <w:trHeight w:val="21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Интерактивный выездной семинар «Антитеррор. Противостояние идей». Просмотр фильма антитеррористической направленности, снятого Центром молодёжных инициатив при поддержке комитетов по молодежной политике, образования, безопасности и правопорядка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15-18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0C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"Гатчинская СОШ № 11"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сотрудники центра военно-патритического воспитания молодёжи "Авангард"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Воронцов Д.Ю.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Михайлов С.В.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первенство г Гатчины по стрельбе на "Приз МС СССР Кукуева Г.С."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08.12.2022 - 18.12.2022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Долгая Д.В.</w:t>
            </w:r>
          </w:p>
        </w:tc>
      </w:tr>
      <w:tr w:rsidR="005126D4" w:rsidRPr="000C4F0A" w:rsidTr="005126D4">
        <w:trPr>
          <w:trHeight w:val="18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этап ВсОШ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(продолжение)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учреждений, педагоги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01.12.2022 - 15.12.2022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7D206E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Остапенко А.Е., методист Центра, председатели предметных комиссий</w:t>
            </w:r>
          </w:p>
        </w:tc>
      </w:tr>
      <w:tr w:rsidR="005126D4" w:rsidRPr="000C4F0A" w:rsidTr="005126D4">
        <w:trPr>
          <w:trHeight w:val="94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Новогодний турнир по стрельбе «Стрельба по елочным мишеням»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27.12.2022 - 30.12 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"Гатчинская ДЮСШ № 3"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Долгая Д.В.</w:t>
            </w:r>
          </w:p>
        </w:tc>
      </w:tr>
      <w:tr w:rsidR="005126D4" w:rsidRPr="000C4F0A" w:rsidTr="005126D4">
        <w:trPr>
          <w:trHeight w:val="78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Финальный этап дистанционного конкурса "Проект - 2022"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ОУ, педагоги, учащиеся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до 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Евдокимов И.В.</w:t>
            </w:r>
          </w:p>
        </w:tc>
      </w:tr>
      <w:tr w:rsidR="005126D4" w:rsidRPr="000C4F0A" w:rsidTr="005126D4">
        <w:trPr>
          <w:trHeight w:val="117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58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Соревнования по стрельбе на приз Пумалайнена И.И. 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2.12.2022 -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4.12 2022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"Гатчинская ДЮСШ № 3"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Долгая Д.В.</w:t>
            </w:r>
          </w:p>
        </w:tc>
      </w:tr>
      <w:tr w:rsidR="005126D4" w:rsidRPr="000C4F0A" w:rsidTr="005126D4">
        <w:trPr>
          <w:trHeight w:val="124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Открытый турнир по спортивной гимнастике, посвященный 75-летию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Гатчинской ДЮСШ 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8.12.2022 - 10.12.2022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"Гатчинская ДЮСШ № 1"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Петрова Г.А.</w:t>
            </w:r>
          </w:p>
        </w:tc>
      </w:tr>
      <w:tr w:rsidR="005126D4" w:rsidRPr="000C4F0A" w:rsidTr="005126D4">
        <w:trPr>
          <w:trHeight w:val="9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Открытый турнир по спортивной акробатике, посвященный 75-летию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Гатчинской ДЮСШ 1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"Гатчинская ДЮСШ № 1"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Кузнецова К.И. Петрова Г.А.</w:t>
            </w:r>
          </w:p>
        </w:tc>
      </w:tr>
      <w:tr w:rsidR="005126D4" w:rsidRPr="000C4F0A" w:rsidTr="005126D4">
        <w:trPr>
          <w:trHeight w:val="12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новогодних елок в общеобразовательных учреждениях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 7-18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26.12.2022 -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64A">
              <w:rPr>
                <w:rFonts w:ascii="Times New Roman" w:eastAsia="Times New Roman" w:hAnsi="Times New Roman" w:cs="Times New Roman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F764A">
              <w:rPr>
                <w:rFonts w:ascii="Times New Roman" w:eastAsia="Times New Roman" w:hAnsi="Times New Roman" w:cs="Times New Roman"/>
              </w:rPr>
              <w:t>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Пулина И.А. Руководители общеобразовательных учреждений</w:t>
            </w:r>
          </w:p>
        </w:tc>
      </w:tr>
      <w:tr w:rsidR="005126D4" w:rsidRPr="000C4F0A" w:rsidTr="005126D4">
        <w:trPr>
          <w:trHeight w:val="12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D7E35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22-й Новогодний турнир по баскетболу среди мальчиков и девочек 2010 г.р. и моложе на призы "Гатчинской ДЮСШ № 2"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D7E35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Сборные команды ГМР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D7E35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D7E35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Гатчина, ФОК "Арена", МБОУ "Гатчинская СОШ № 2"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К.И.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Кравчук Э.В.</w:t>
            </w:r>
          </w:p>
        </w:tc>
      </w:tr>
      <w:tr w:rsidR="005126D4" w:rsidRPr="000C4F0A" w:rsidTr="005126D4">
        <w:trPr>
          <w:trHeight w:val="9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новогодних утренников по утвержденным графикам в дошкольных образовательных учреждениях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20.12.2022-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учреждения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 Н.В.</w:t>
            </w:r>
          </w:p>
        </w:tc>
      </w:tr>
      <w:tr w:rsidR="005126D4" w:rsidRPr="000C4F0A" w:rsidTr="005126D4">
        <w:trPr>
          <w:trHeight w:val="12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занятий внеурочной деятельности по финансовой грамотности ''Дол-игра''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сеть Интернет </w:t>
            </w:r>
            <w:hyperlink r:id="rId8" w:tgtFrame="_blank" w:history="1"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doligra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 Ответственные за финансовую грамотность </w:t>
            </w:r>
          </w:p>
        </w:tc>
      </w:tr>
      <w:tr w:rsidR="005126D4" w:rsidRPr="000C4F0A" w:rsidTr="005126D4">
        <w:trPr>
          <w:trHeight w:val="12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онлайн-уроков финансовой грамотности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учреждений, педагоги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сеть Интернет </w:t>
            </w:r>
            <w:hyperlink r:id="rId9" w:tgtFrame="_blank" w:history="1"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dni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fg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Мельник С.М. Ответственные за финансовую грамотность </w:t>
            </w:r>
          </w:p>
        </w:tc>
      </w:tr>
      <w:tr w:rsidR="005126D4" w:rsidRPr="001F764A" w:rsidTr="005126D4">
        <w:trPr>
          <w:trHeight w:val="90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обучающихся, находящихся в трудной жизненной ситуации и детей-инвалидов, в мероприятии, посвященном новогодним праздникам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общеобразовательных учреждений, педагоги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г.Санкт-Петербург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0C4F0A" w:rsidTr="005126D4">
        <w:trPr>
          <w:trHeight w:val="527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Медиацентра "Интеллект" (организация и проведение учебных сессий, учебно-тренировочных сборов медиацентр от ГБУ ДО "Интеллект", ЦО "Сириус")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Группа </w:t>
              </w:r>
            </w:hyperlink>
            <w:hyperlink r:id="rId11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Вконтакте </w:t>
              </w:r>
            </w:hyperlink>
            <w:r w:rsidR="005126D4" w:rsidRPr="001F76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Медиацентра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Евдокимов И.В.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Равина А.Ф.</w:t>
            </w:r>
          </w:p>
        </w:tc>
      </w:tr>
      <w:tr w:rsidR="005126D4" w:rsidRPr="001F764A" w:rsidTr="005126D4">
        <w:trPr>
          <w:trHeight w:val="3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Отчеты</w:t>
            </w:r>
          </w:p>
        </w:tc>
      </w:tr>
      <w:tr w:rsidR="005126D4" w:rsidRPr="001F764A" w:rsidTr="005126D4">
        <w:trPr>
          <w:trHeight w:val="6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 деятельности центров "Точка роста" по итогам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квартала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центров "Точка роста"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5126D4" w:rsidRPr="000C4F0A" w:rsidTr="005126D4">
        <w:trPr>
          <w:trHeight w:val="9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межведомственных запросов в рамках муниципальной услуги "Прием документов для постановки на учет и последующего зачисления в детский сад"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Жентимир Н.В.</w:t>
            </w:r>
          </w:p>
        </w:tc>
      </w:tr>
      <w:tr w:rsidR="005126D4" w:rsidRPr="000C4F0A" w:rsidTr="005126D4">
        <w:trPr>
          <w:trHeight w:val="96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в АИС ЭДС о посещаемости воспитанников образовательных учреждений в течение отчетного месяца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АИС ЭДС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Косткина М.В.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</w:tr>
      <w:tr w:rsidR="005126D4" w:rsidRPr="000C4F0A" w:rsidTr="005126D4">
        <w:trPr>
          <w:trHeight w:val="130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МУ-1 (муниципальные услуги-регламенты, всего - 7): размещение информации и данных в электронной системе ГАСУ, письменный отчет в отдел экономического развития и прогнозирования администрации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Музелина В.В.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Райгородский Д.А.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Косткина М.В.</w:t>
            </w:r>
          </w:p>
        </w:tc>
      </w:tr>
      <w:tr w:rsidR="005126D4" w:rsidRPr="000C4F0A" w:rsidTr="005126D4">
        <w:trPr>
          <w:trHeight w:val="15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Ежеквартальный отчет МУ-1 (муниципальные услуги-регламенты, всего - 7): размещение информации и данных в электронной системе ГАСУ, письменный отчет в отдел экономического развития и прогнозирования администрации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Музелина В.В.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Райгородский Д.А.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Косткина М.В.</w:t>
            </w:r>
          </w:p>
        </w:tc>
      </w:tr>
      <w:tr w:rsidR="005126D4" w:rsidRPr="000C4F0A" w:rsidTr="005126D4">
        <w:trPr>
          <w:trHeight w:val="153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Ежегодный отчет МУ-1 (муниципальные услуги-регламенты, всего - 7): размещение информации и данных в электронной системе ГАСУ, письменный отчет в отдел экономического развития и прогнозирования администрации Гатчинского муниципального района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Музелина В.В.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Райгородский Д.А.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Косткина М.В.</w:t>
            </w:r>
          </w:p>
        </w:tc>
      </w:tr>
      <w:tr w:rsidR="005126D4" w:rsidRPr="001F764A" w:rsidTr="005126D4">
        <w:trPr>
          <w:trHeight w:val="105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Отчёт по просмотру онлайн-уроков проекта ранней профориентации "Шоу профессий", реализуемые с учётом цикла Открытых уроков "Проектория" федерального проекта "Успех каждого ребёнка"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Е.В.</w:t>
            </w:r>
          </w:p>
        </w:tc>
      </w:tr>
      <w:tr w:rsidR="005126D4" w:rsidRPr="001F764A" w:rsidTr="005126D4">
        <w:trPr>
          <w:trHeight w:val="115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качестве предоставления муниципальной услуги "Прием документов для постановки на учет и постедующего зачисления в детский сад" специалистами МФЦ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12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создании дополнительных мест в дошкольных образовательных учреждениях в течение 2022 года, планирование на 2023 год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Комитета образования,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руководители образовательных 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97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справка по консолидируемым межбюджетным расчетам (по форме ОКУД 0503125)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ПК Свод-Смарт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принятых обязательствах в части национальных проектов по форме Контракты АУ/БУ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ПК Свод-Смарт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численности и средней заработной плате за июнь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по выплатам работникам общеобразовательных учреждений за классное руководство (ежемесячный) за счет средств областного бюджета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 сведений о численности и заработной плате работников (форма П-4)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об обязательствах учреждения в части реализации национальных проектов (по форме ОКУД 0503738-НП)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ПК Свод-Смарт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Ежемесячный отчет о принятых бюджетных обязательствах учреждения в части реализации национальных проектов (по форме ОКУД 0503128-НП)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ПК Свод-Смарт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расходовании субсидий, выделенных из фонда софинансирования областного бюджета на питание обучающихся в общеобразовательных учреждениях, расположенных на территории Ленинградской области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инет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расходовании средств субвенций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по отрасли, представляемый в КОПО ЛО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инет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Н.Ю.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Согласование сведений о численности и оплате труда работников сферы образования по категориям персонала (форма ЗП-образование - за 2022 год), Согласование сведений о численности и заработной плате работников (форма П-4 - за 2022 год)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28.12.2022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otchet_buh_ko@mail.ru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Прудилко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списков детей, предоставленных образовательными учреждениями, для оплаты возмещения перевозчикам недополученных доходов, связанных с представлением обучающимся общеобразовательных учреждений льгот по пассажирским перевозкам автомобильным транспортом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списков детей, предоставленных перевозчиками, для оплаты возмещения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недополученных доходов при продаже льготных билетов школьников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общеобразовательных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учреждений,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представители перевозчиков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14.22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нормативных правовых актов в части ведения бухгалтерского учета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 О.Ю.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коммунальных услуг по учреждениям до конца 2022 года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горячего и льготного питания по общеобразовательным учреждениям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Корепина О.Е.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плановых показателей по учреждениям, подведомственным Комитету образования ГМР на 2023 год и плановый период 2024-2025 годов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Гордобойнова О.Ю. Кузенкова Л.В. Корепина О.Е. Дубровина О.А.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учреждениями плана финансово-хозяйственной деятельности на 2023 год и плановый период 2024 и 2025 годов под утвержденные плановые показатели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 главные бухгалтеры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Гордобойнова О.Ю. Кузенкова Л.В. Корепина О.Е. Дубровина О.А.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сведений в Петростат СПб и Ленинградской обл. по предоставлению годовой отчетности по форме 85-К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 11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Консультационная работа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"Горячая линия" по вопросам порядка комплектования дошкольных образовательных учреждений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каб. №11 т. 2-05-16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6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"Горячая линия" по вопросам предоставления компенсации на ребенка, которому не выдано направление в образовательную организацию, реализующую программу дошкольного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каб. №11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т. 2-05-16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документов от родителей (законных представителей) и подтверждение данных в АИС АЗДС для проведения комплектования дошкольных образовательных учреждений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каб. №11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2-05-16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Косткина М.В.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родителей по вопросам семейной формы образования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Законные представители обучающихся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4F0A"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т. 43-346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Сандак Ю.В.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"Горячая линия" по приему в школу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операторы, родители (законные представители)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инет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т. 2-05-93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Райгородский Д.А.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"Горячая линия" по вопросам организации и проведения Итогового сочинения (изложения) в 2022-2023 учебном году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 учреждения,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выпускники текущего года, выпускники прошлых лет,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родители (законные представители)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до 7.12.2022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4F0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4F0A"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т. 9-61-19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"Горячая линия" по вопросам организации и проведения Государственной итоговой аттестации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Общеобразовательные учреждения,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выпускники текущего года,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родители (законные представители)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4F0A"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№21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т.9-61-19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выпускников прошлых лет по формированию пакета документов для сдачи ЕГЭ в 2022 году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4F0A"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</w:t>
            </w:r>
            <w:r w:rsidR="000C4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№21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т. 9-61-19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Затула И.О.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Консультации руководителей образовательных учреждений, заместителей директоров по АХЧ по ремонтным работам и аварийным ситуациям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№17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С.Е.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руководителей образовательных учреждений по юридическим вопросам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№19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Музелина В.В.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по финансово-экономическим вопросам, экспертиза и контроль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финансово-экономического отдела 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Гордобойнова О.Ю. Введенская О.Ю.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руководителей и главных бухгалтеров подведомственных учреждений по текущему экономическому планированию финансово-хозяйственной деятельности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экономического сектора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№26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Гордобойнова О.Ю.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Кузенкова Л.В.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Корепина О.Е. Дубровина О.А.</w:t>
            </w:r>
          </w:p>
        </w:tc>
      </w:tr>
      <w:tr w:rsidR="005126D4" w:rsidRPr="000C4F0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главных бухгалтеров подведомственных учреждений по текущему финансированию, и сопровождение и контроль правильности составления электронных документов в системе АЦК-финансы, договоров, заявок на финансирование и прочее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финансового сектора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№25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Белогубец О.А. </w:t>
            </w:r>
          </w:p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Бенда Г.В.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НикишинаВ.В. Тропова Д.М. Шелуханова Л.П. Харламова О.В. </w:t>
            </w:r>
          </w:p>
        </w:tc>
      </w:tr>
      <w:tr w:rsidR="005126D4" w:rsidRPr="001F764A" w:rsidTr="005126D4">
        <w:trPr>
          <w:trHeight w:val="671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Консультации главных бухгалтеров подведомственных учреждений по вопросам учёта и отчётности в текущем квартале и на период до конца года, включая подготовку к сдаче квартальной, полугодовой и годовой финансовой отчётности, балансов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бухгалтерии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кабинет №23</w:t>
            </w:r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Веденская О.Ю.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Мирошниченко Н.М.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Никишина В.В.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Прудилко О.А. 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Чичинюк М.П.</w:t>
            </w:r>
          </w:p>
        </w:tc>
      </w:tr>
      <w:tr w:rsidR="005126D4" w:rsidRPr="001F764A" w:rsidTr="005126D4">
        <w:trPr>
          <w:trHeight w:val="3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методическая служба</w:t>
            </w:r>
          </w:p>
        </w:tc>
      </w:tr>
      <w:tr w:rsidR="005126D4" w:rsidRPr="000C4F0A" w:rsidTr="005126D4">
        <w:trPr>
          <w:trHeight w:val="91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муниципальной методической службы на декабрь 2022 года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 работы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Михельсова Г.И.</w:t>
            </w: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Гурская В.С.</w:t>
            </w:r>
          </w:p>
        </w:tc>
      </w:tr>
      <w:tr w:rsidR="005126D4" w:rsidRPr="000C4F0A" w:rsidTr="005126D4">
        <w:trPr>
          <w:trHeight w:val="390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9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проект "Ассоциация педагогов-наставников" Гатчинского муниципального района</w:t>
            </w:r>
          </w:p>
        </w:tc>
      </w:tr>
      <w:tr w:rsidR="005126D4" w:rsidRPr="001F764A" w:rsidTr="005126D4">
        <w:trPr>
          <w:trHeight w:val="705"/>
        </w:trPr>
        <w:tc>
          <w:tcPr>
            <w:tcW w:w="7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Ассоциации педагогов-наставников на декабрь 2022 года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FD3840" w:rsidP="005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="005126D4" w:rsidRPr="001F7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 работы</w:t>
              </w:r>
            </w:hyperlink>
          </w:p>
        </w:tc>
        <w:tc>
          <w:tcPr>
            <w:tcW w:w="237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26D4" w:rsidRPr="001F764A" w:rsidRDefault="005126D4" w:rsidP="0051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4A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Е.А.</w:t>
            </w:r>
          </w:p>
        </w:tc>
      </w:tr>
    </w:tbl>
    <w:p w:rsidR="005126D4" w:rsidRPr="005126D4" w:rsidRDefault="005126D4" w:rsidP="005126D4">
      <w:pPr>
        <w:jc w:val="center"/>
        <w:rPr>
          <w:lang w:val="ru-RU"/>
        </w:rPr>
      </w:pPr>
    </w:p>
    <w:sectPr w:rsidR="005126D4" w:rsidRPr="005126D4" w:rsidSect="005126D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D4"/>
    <w:rsid w:val="000C4F0A"/>
    <w:rsid w:val="005126D4"/>
    <w:rsid w:val="00620924"/>
    <w:rsid w:val="00A11D9C"/>
    <w:rsid w:val="00C03821"/>
    <w:rsid w:val="00F93FE1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0E66"/>
  <w15:chartTrackingRefBased/>
  <w15:docId w15:val="{FEBB74DC-8A25-4249-BD70-7A50CE88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igra.ru/" TargetMode="External"/><Relationship Id="rId13" Type="http://schemas.openxmlformats.org/officeDocument/2006/relationships/hyperlink" Target="mailto:otchet_buh_ko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e1agdrafhkaoo6b.xn--p1ai/" TargetMode="External"/><Relationship Id="rId12" Type="http://schemas.openxmlformats.org/officeDocument/2006/relationships/hyperlink" Target="mailto:otchet_buh_ko@mail.ru" TargetMode="External"/><Relationship Id="rId17" Type="http://schemas.openxmlformats.org/officeDocument/2006/relationships/hyperlink" Target="https://drive.google.com/file/d/1clwcSNs9hVUalIxB4JEOZy4qmlj7uiaf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-gtn.ru/plannirovanie" TargetMode="External"/><Relationship Id="rId1" Type="http://schemas.openxmlformats.org/officeDocument/2006/relationships/styles" Target="styles.xml"/><Relationship Id="rId6" Type="http://schemas.openxmlformats.org/officeDocument/2006/relationships/hyperlink" Target="http://pmsp47.ru/plan-raboty-tpmpk/" TargetMode="External"/><Relationship Id="rId11" Type="http://schemas.openxmlformats.org/officeDocument/2006/relationships/hyperlink" Target="https://vk.com/intellect_imc" TargetMode="External"/><Relationship Id="rId5" Type="http://schemas.openxmlformats.org/officeDocument/2006/relationships/hyperlink" Target="http://pmsp47.ru/plan-raboty-tpmpk/" TargetMode="External"/><Relationship Id="rId15" Type="http://schemas.openxmlformats.org/officeDocument/2006/relationships/hyperlink" Target="mailto:otchet_buh_ko@mail.ru" TargetMode="External"/><Relationship Id="rId10" Type="http://schemas.openxmlformats.org/officeDocument/2006/relationships/hyperlink" Target="https://vk.com/intellect_im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spreadsheets/d/1UnIAInapNoBEoGNn7WnkDMMFFBJ2TWlzWgycLzNLdGs/edit?usp=sharing" TargetMode="External"/><Relationship Id="rId9" Type="http://schemas.openxmlformats.org/officeDocument/2006/relationships/hyperlink" Target="http://www.dni-fg.ru/" TargetMode="External"/><Relationship Id="rId14" Type="http://schemas.openxmlformats.org/officeDocument/2006/relationships/hyperlink" Target="mailto:otchet_buh_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n.soloveva</cp:lastModifiedBy>
  <cp:revision>5</cp:revision>
  <dcterms:created xsi:type="dcterms:W3CDTF">2022-12-01T06:43:00Z</dcterms:created>
  <dcterms:modified xsi:type="dcterms:W3CDTF">2022-12-01T06:47:00Z</dcterms:modified>
</cp:coreProperties>
</file>